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8577D" w14:textId="77777777" w:rsidR="00E55158" w:rsidRDefault="00E55158">
      <w:pPr>
        <w:rPr>
          <w:rFonts w:ascii="Arial" w:hAnsi="Arial" w:cs="Arial"/>
          <w:b/>
        </w:rPr>
      </w:pPr>
    </w:p>
    <w:p w14:paraId="14011C79" w14:textId="16EE9110" w:rsidR="007B6F6F" w:rsidRDefault="007B6F6F" w:rsidP="007B6F6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Anlage 5</w:t>
      </w:r>
      <w:r w:rsidR="00016017">
        <w:rPr>
          <w:rFonts w:ascii="Arial" w:hAnsi="Arial" w:cs="Arial"/>
          <w:b/>
        </w:rPr>
        <w:t>.5</w:t>
      </w:r>
      <w:r>
        <w:rPr>
          <w:rFonts w:ascii="Arial" w:hAnsi="Arial" w:cs="Arial"/>
          <w:b/>
        </w:rPr>
        <w:t xml:space="preserve"> zu den Allgemeinen Informationen </w:t>
      </w:r>
      <w:r w:rsidR="00016017">
        <w:rPr>
          <w:rFonts w:ascii="Arial" w:hAnsi="Arial" w:cs="Arial"/>
          <w:b/>
        </w:rPr>
        <w:t>zum offenen Verfahren</w:t>
      </w:r>
    </w:p>
    <w:p w14:paraId="09ADFB11" w14:textId="77777777" w:rsidR="00E223C8" w:rsidRPr="00E223C8" w:rsidRDefault="00E223C8">
      <w:pPr>
        <w:rPr>
          <w:rFonts w:ascii="Arial" w:hAnsi="Arial" w:cs="Arial"/>
        </w:rPr>
      </w:pPr>
    </w:p>
    <w:p w14:paraId="72857BFC" w14:textId="77777777" w:rsidR="00A11381" w:rsidRPr="0045780C" w:rsidRDefault="00A11381" w:rsidP="00A11381">
      <w:pPr>
        <w:rPr>
          <w:rFonts w:ascii="Arial" w:hAnsi="Arial" w:cs="Arial"/>
          <w:b/>
        </w:rPr>
      </w:pPr>
      <w:r w:rsidRPr="0045780C">
        <w:rPr>
          <w:rFonts w:ascii="Arial" w:hAnsi="Arial" w:cs="Arial"/>
          <w:b/>
        </w:rPr>
        <w:t>Qualitätskonzept Fahrdienstorganisation</w:t>
      </w:r>
    </w:p>
    <w:p w14:paraId="05F27753" w14:textId="77777777" w:rsidR="00A11381" w:rsidRPr="0045780C" w:rsidRDefault="00A11381" w:rsidP="00A11381">
      <w:pPr>
        <w:rPr>
          <w:rFonts w:ascii="Arial" w:hAnsi="Arial" w:cs="Arial"/>
          <w:b/>
        </w:rPr>
      </w:pPr>
      <w:r w:rsidRPr="0045780C">
        <w:rPr>
          <w:rFonts w:ascii="Arial" w:hAnsi="Arial" w:cs="Arial"/>
          <w:b/>
        </w:rPr>
        <w:t>(40 % Gewichtung als Zuschlagskriterium</w:t>
      </w:r>
      <w:r>
        <w:rPr>
          <w:rFonts w:ascii="Arial" w:hAnsi="Arial" w:cs="Arial"/>
          <w:b/>
        </w:rPr>
        <w:t>,</w:t>
      </w:r>
      <w:r w:rsidRPr="0045780C">
        <w:rPr>
          <w:rFonts w:ascii="Arial" w:hAnsi="Arial" w:cs="Arial"/>
          <w:b/>
        </w:rPr>
        <w:t xml:space="preserve"> 100 Punkte</w:t>
      </w:r>
      <w:r>
        <w:rPr>
          <w:rFonts w:ascii="Arial" w:hAnsi="Arial" w:cs="Arial"/>
          <w:b/>
        </w:rPr>
        <w:t xml:space="preserve"> maximal</w:t>
      </w:r>
      <w:r w:rsidRPr="0045780C">
        <w:rPr>
          <w:rFonts w:ascii="Arial" w:hAnsi="Arial" w:cs="Arial"/>
          <w:b/>
        </w:rPr>
        <w:t>)</w:t>
      </w:r>
    </w:p>
    <w:p w14:paraId="41D85988" w14:textId="77777777" w:rsidR="00A11381" w:rsidRDefault="00A11381" w:rsidP="00A11381">
      <w:pPr>
        <w:rPr>
          <w:rFonts w:ascii="Arial" w:hAnsi="Arial" w:cs="Arial"/>
        </w:rPr>
      </w:pPr>
    </w:p>
    <w:p w14:paraId="23EFA0F5" w14:textId="77777777" w:rsidR="00A11381" w:rsidRDefault="00A11381" w:rsidP="00A11381">
      <w:pPr>
        <w:rPr>
          <w:rFonts w:ascii="Arial" w:hAnsi="Arial" w:cs="Arial"/>
        </w:rPr>
      </w:pPr>
    </w:p>
    <w:p w14:paraId="3AFE95B8" w14:textId="77777777" w:rsidR="00A11381" w:rsidRPr="0045780C" w:rsidRDefault="00A11381" w:rsidP="00A11381">
      <w:pPr>
        <w:rPr>
          <w:rFonts w:ascii="Arial" w:hAnsi="Arial" w:cs="Arial"/>
          <w:b/>
          <w:u w:val="single"/>
        </w:rPr>
      </w:pPr>
      <w:r w:rsidRPr="0045780C">
        <w:rPr>
          <w:rFonts w:ascii="Arial" w:hAnsi="Arial" w:cs="Arial"/>
          <w:b/>
          <w:u w:val="single"/>
        </w:rPr>
        <w:t>Die von Ihnen vorgesehene Fahrdienstorganisation ist wie folgt darzustellen:</w:t>
      </w:r>
    </w:p>
    <w:p w14:paraId="53C28EF5" w14:textId="77777777" w:rsidR="00A11381" w:rsidRDefault="00A11381" w:rsidP="00A11381">
      <w:pPr>
        <w:rPr>
          <w:rFonts w:ascii="Arial" w:hAnsi="Arial" w:cs="Arial"/>
        </w:rPr>
      </w:pPr>
    </w:p>
    <w:p w14:paraId="69F3220C" w14:textId="77777777" w:rsidR="00A11381" w:rsidRDefault="00A11381" w:rsidP="00A11381">
      <w:pPr>
        <w:rPr>
          <w:rFonts w:ascii="Arial" w:hAnsi="Arial" w:cs="Arial"/>
        </w:rPr>
      </w:pPr>
    </w:p>
    <w:p w14:paraId="2F6E066B" w14:textId="77777777" w:rsidR="00A11381" w:rsidRPr="0045780C" w:rsidRDefault="00A11381" w:rsidP="00A11381">
      <w:pPr>
        <w:rPr>
          <w:rFonts w:ascii="Arial" w:hAnsi="Arial" w:cs="Arial"/>
          <w:sz w:val="20"/>
          <w:szCs w:val="20"/>
        </w:rPr>
      </w:pPr>
      <w:r w:rsidRPr="0045780C">
        <w:rPr>
          <w:rFonts w:ascii="Arial" w:hAnsi="Arial" w:cs="Arial"/>
          <w:sz w:val="20"/>
          <w:szCs w:val="20"/>
        </w:rPr>
        <w:t>Erstellen Sie hierzu die entsprechenden Fahrpläne je Linie und legen Sie diese dem Angebot bei.</w:t>
      </w:r>
    </w:p>
    <w:p w14:paraId="2AF90B77" w14:textId="77777777" w:rsidR="00A11381" w:rsidRDefault="00A11381" w:rsidP="00A11381">
      <w:pPr>
        <w:rPr>
          <w:rFonts w:ascii="Arial" w:hAnsi="Arial" w:cs="Arial"/>
        </w:rPr>
      </w:pPr>
    </w:p>
    <w:p w14:paraId="2F39B0D8" w14:textId="77777777" w:rsidR="00A11381" w:rsidRPr="0045780C" w:rsidRDefault="00A11381" w:rsidP="00A11381">
      <w:pPr>
        <w:rPr>
          <w:rFonts w:ascii="Arial" w:hAnsi="Arial" w:cs="Arial"/>
          <w:sz w:val="20"/>
          <w:szCs w:val="20"/>
        </w:rPr>
      </w:pPr>
      <w:r w:rsidRPr="0045780C">
        <w:rPr>
          <w:rFonts w:ascii="Arial" w:hAnsi="Arial" w:cs="Arial"/>
          <w:sz w:val="20"/>
          <w:szCs w:val="20"/>
        </w:rPr>
        <w:t>Die Fahrpläne müssen dem beigefügten Muster (s. u.) entsprechen.</w:t>
      </w:r>
    </w:p>
    <w:p w14:paraId="5342156D" w14:textId="77777777" w:rsidR="00A11381" w:rsidRDefault="00A11381" w:rsidP="00A11381">
      <w:pPr>
        <w:rPr>
          <w:rFonts w:ascii="Arial" w:hAnsi="Arial" w:cs="Arial"/>
        </w:rPr>
      </w:pPr>
    </w:p>
    <w:p w14:paraId="293CD0F7" w14:textId="77777777" w:rsidR="00A11381" w:rsidRDefault="00A11381" w:rsidP="00A11381">
      <w:pPr>
        <w:rPr>
          <w:rFonts w:ascii="Arial" w:hAnsi="Arial" w:cs="Arial"/>
        </w:rPr>
      </w:pPr>
    </w:p>
    <w:p w14:paraId="1D294975" w14:textId="77777777" w:rsidR="00A11381" w:rsidRDefault="00A11381" w:rsidP="00A11381">
      <w:pPr>
        <w:rPr>
          <w:rFonts w:ascii="Arial" w:hAnsi="Arial" w:cs="Arial"/>
        </w:rPr>
      </w:pPr>
    </w:p>
    <w:p w14:paraId="53F3CA0C" w14:textId="77777777" w:rsidR="00A11381" w:rsidRPr="0045780C" w:rsidRDefault="00A11381" w:rsidP="00A11381">
      <w:pPr>
        <w:rPr>
          <w:rFonts w:ascii="Arial" w:hAnsi="Arial" w:cs="Arial"/>
          <w:b/>
        </w:rPr>
      </w:pPr>
      <w:r w:rsidRPr="0045780C">
        <w:rPr>
          <w:rFonts w:ascii="Arial" w:hAnsi="Arial" w:cs="Arial"/>
          <w:b/>
        </w:rPr>
        <w:t>Vordruck für Fahrplangestaltung (Muster)</w:t>
      </w:r>
    </w:p>
    <w:p w14:paraId="4A9AFF35" w14:textId="77777777" w:rsidR="00A11381" w:rsidRDefault="00A11381" w:rsidP="00A11381">
      <w:pPr>
        <w:rPr>
          <w:rFonts w:ascii="Arial" w:hAnsi="Arial" w:cs="Arial"/>
        </w:rPr>
      </w:pPr>
    </w:p>
    <w:p w14:paraId="373D6DB8" w14:textId="77777777" w:rsidR="00A11381" w:rsidRDefault="00A11381" w:rsidP="00A11381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67"/>
        <w:gridCol w:w="1134"/>
        <w:gridCol w:w="1183"/>
        <w:gridCol w:w="2552"/>
        <w:gridCol w:w="2552"/>
      </w:tblGrid>
      <w:tr w:rsidR="00A11381" w:rsidRPr="0045780C" w14:paraId="655687D1" w14:textId="77777777" w:rsidTr="00A11381">
        <w:trPr>
          <w:trHeight w:val="284"/>
        </w:trPr>
        <w:tc>
          <w:tcPr>
            <w:tcW w:w="567" w:type="dxa"/>
          </w:tcPr>
          <w:p w14:paraId="4AA70109" w14:textId="77777777" w:rsidR="00A11381" w:rsidRPr="0045780C" w:rsidRDefault="00A11381" w:rsidP="008C63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780C">
              <w:rPr>
                <w:rFonts w:ascii="Arial" w:hAnsi="Arial" w:cs="Arial"/>
                <w:b/>
                <w:sz w:val="20"/>
                <w:szCs w:val="20"/>
              </w:rPr>
              <w:t>Nr.</w:t>
            </w:r>
          </w:p>
        </w:tc>
        <w:tc>
          <w:tcPr>
            <w:tcW w:w="1134" w:type="dxa"/>
          </w:tcPr>
          <w:p w14:paraId="03DFA445" w14:textId="77777777" w:rsidR="00A11381" w:rsidRPr="0045780C" w:rsidRDefault="00A11381" w:rsidP="008C63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780C">
              <w:rPr>
                <w:rFonts w:ascii="Arial" w:hAnsi="Arial" w:cs="Arial"/>
                <w:b/>
                <w:sz w:val="20"/>
                <w:szCs w:val="20"/>
              </w:rPr>
              <w:t>Abholzeit</w:t>
            </w:r>
          </w:p>
        </w:tc>
        <w:tc>
          <w:tcPr>
            <w:tcW w:w="1183" w:type="dxa"/>
          </w:tcPr>
          <w:p w14:paraId="35AD910E" w14:textId="77777777" w:rsidR="00A11381" w:rsidRPr="0045780C" w:rsidRDefault="00A11381" w:rsidP="008C63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780C">
              <w:rPr>
                <w:rFonts w:ascii="Arial" w:hAnsi="Arial" w:cs="Arial"/>
                <w:b/>
                <w:sz w:val="20"/>
                <w:szCs w:val="20"/>
              </w:rPr>
              <w:t>Linie</w:t>
            </w:r>
            <w:r>
              <w:rPr>
                <w:rFonts w:ascii="Arial" w:hAnsi="Arial" w:cs="Arial"/>
                <w:b/>
                <w:sz w:val="20"/>
                <w:szCs w:val="20"/>
              </w:rPr>
              <w:t>/Tour</w:t>
            </w:r>
          </w:p>
        </w:tc>
        <w:tc>
          <w:tcPr>
            <w:tcW w:w="2552" w:type="dxa"/>
          </w:tcPr>
          <w:p w14:paraId="5EA2A372" w14:textId="77777777" w:rsidR="00A11381" w:rsidRPr="0045780C" w:rsidRDefault="00A11381" w:rsidP="008C63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780C">
              <w:rPr>
                <w:rFonts w:ascii="Arial" w:hAnsi="Arial" w:cs="Arial"/>
                <w:b/>
                <w:sz w:val="20"/>
                <w:szCs w:val="20"/>
              </w:rPr>
              <w:t>Name, Vorname</w:t>
            </w:r>
          </w:p>
        </w:tc>
        <w:tc>
          <w:tcPr>
            <w:tcW w:w="2552" w:type="dxa"/>
          </w:tcPr>
          <w:p w14:paraId="206532B2" w14:textId="77777777" w:rsidR="00A11381" w:rsidRPr="0045780C" w:rsidRDefault="00A11381" w:rsidP="008C63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780C">
              <w:rPr>
                <w:rFonts w:ascii="Arial" w:hAnsi="Arial" w:cs="Arial"/>
                <w:b/>
                <w:sz w:val="20"/>
                <w:szCs w:val="20"/>
              </w:rPr>
              <w:t>Anschrift</w:t>
            </w:r>
          </w:p>
        </w:tc>
      </w:tr>
      <w:tr w:rsidR="00A11381" w14:paraId="6EB480F8" w14:textId="77777777" w:rsidTr="00A11381">
        <w:trPr>
          <w:trHeight w:val="567"/>
        </w:trPr>
        <w:tc>
          <w:tcPr>
            <w:tcW w:w="567" w:type="dxa"/>
          </w:tcPr>
          <w:p w14:paraId="43A53CC2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  <w:r w:rsidRPr="00DE185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3518C488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  <w:r w:rsidRPr="00DE1858">
              <w:rPr>
                <w:rFonts w:ascii="Arial" w:hAnsi="Arial" w:cs="Arial"/>
                <w:sz w:val="20"/>
                <w:szCs w:val="20"/>
              </w:rPr>
              <w:t>07:00</w:t>
            </w:r>
          </w:p>
        </w:tc>
        <w:tc>
          <w:tcPr>
            <w:tcW w:w="1183" w:type="dxa"/>
          </w:tcPr>
          <w:p w14:paraId="12385805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  <w:r w:rsidRPr="00DE185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14:paraId="16957DA7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E1858">
              <w:rPr>
                <w:rFonts w:ascii="Arial" w:hAnsi="Arial" w:cs="Arial"/>
                <w:sz w:val="20"/>
                <w:szCs w:val="20"/>
              </w:rPr>
              <w:t>Aaaa</w:t>
            </w:r>
            <w:proofErr w:type="spellEnd"/>
            <w:r w:rsidRPr="00DE1858">
              <w:rPr>
                <w:rFonts w:ascii="Arial" w:hAnsi="Arial" w:cs="Arial"/>
                <w:sz w:val="20"/>
                <w:szCs w:val="20"/>
              </w:rPr>
              <w:t>, Anton</w:t>
            </w:r>
          </w:p>
        </w:tc>
        <w:tc>
          <w:tcPr>
            <w:tcW w:w="2552" w:type="dxa"/>
          </w:tcPr>
          <w:p w14:paraId="00022E3D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Musterstr. 1</w:t>
            </w:r>
          </w:p>
        </w:tc>
      </w:tr>
      <w:tr w:rsidR="00A11381" w14:paraId="31C11653" w14:textId="77777777" w:rsidTr="00A11381">
        <w:trPr>
          <w:trHeight w:val="567"/>
        </w:trPr>
        <w:tc>
          <w:tcPr>
            <w:tcW w:w="567" w:type="dxa"/>
          </w:tcPr>
          <w:p w14:paraId="1DC4ADBF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  <w:r w:rsidRPr="00DE185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1D4A3F32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  <w:r w:rsidRPr="00DE1858">
              <w:rPr>
                <w:rFonts w:ascii="Arial" w:hAnsi="Arial" w:cs="Arial"/>
                <w:sz w:val="20"/>
                <w:szCs w:val="20"/>
              </w:rPr>
              <w:t>07:10</w:t>
            </w:r>
          </w:p>
        </w:tc>
        <w:tc>
          <w:tcPr>
            <w:tcW w:w="1183" w:type="dxa"/>
          </w:tcPr>
          <w:p w14:paraId="44672D97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  <w:r w:rsidRPr="00DE185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14:paraId="454CDE2F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E1858">
              <w:rPr>
                <w:rFonts w:ascii="Arial" w:hAnsi="Arial" w:cs="Arial"/>
                <w:sz w:val="20"/>
                <w:szCs w:val="20"/>
              </w:rPr>
              <w:t>Bbbb</w:t>
            </w:r>
            <w:proofErr w:type="spellEnd"/>
            <w:r w:rsidRPr="00DE1858">
              <w:rPr>
                <w:rFonts w:ascii="Arial" w:hAnsi="Arial" w:cs="Arial"/>
                <w:sz w:val="20"/>
                <w:szCs w:val="20"/>
              </w:rPr>
              <w:t>, Berta</w:t>
            </w:r>
          </w:p>
        </w:tc>
        <w:tc>
          <w:tcPr>
            <w:tcW w:w="2552" w:type="dxa"/>
          </w:tcPr>
          <w:p w14:paraId="30F4933B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Musterstr. 23</w:t>
            </w:r>
          </w:p>
        </w:tc>
      </w:tr>
      <w:tr w:rsidR="00A11381" w14:paraId="4FA9C311" w14:textId="77777777" w:rsidTr="00A11381">
        <w:trPr>
          <w:trHeight w:val="567"/>
        </w:trPr>
        <w:tc>
          <w:tcPr>
            <w:tcW w:w="567" w:type="dxa"/>
          </w:tcPr>
          <w:p w14:paraId="57824A76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  <w:r w:rsidRPr="00DE185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3C6F88AE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3" w:type="dxa"/>
          </w:tcPr>
          <w:p w14:paraId="1DDB3FB3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F276A40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6240A3E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1381" w14:paraId="6752F088" w14:textId="77777777" w:rsidTr="00A11381">
        <w:trPr>
          <w:trHeight w:val="567"/>
        </w:trPr>
        <w:tc>
          <w:tcPr>
            <w:tcW w:w="567" w:type="dxa"/>
          </w:tcPr>
          <w:p w14:paraId="3EAD3526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  <w:r w:rsidRPr="00DE185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15DCC1B5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3" w:type="dxa"/>
          </w:tcPr>
          <w:p w14:paraId="50FFFA7E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739A764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9D76538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1381" w14:paraId="076F66D2" w14:textId="77777777" w:rsidTr="00A11381">
        <w:trPr>
          <w:trHeight w:val="567"/>
        </w:trPr>
        <w:tc>
          <w:tcPr>
            <w:tcW w:w="567" w:type="dxa"/>
          </w:tcPr>
          <w:p w14:paraId="73E26D6A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  <w:r w:rsidRPr="00DE185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08C7DCF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3" w:type="dxa"/>
          </w:tcPr>
          <w:p w14:paraId="38C3433E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5F78195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33305B8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1381" w14:paraId="3B395EA2" w14:textId="77777777" w:rsidTr="00A11381">
        <w:trPr>
          <w:trHeight w:val="567"/>
        </w:trPr>
        <w:tc>
          <w:tcPr>
            <w:tcW w:w="567" w:type="dxa"/>
          </w:tcPr>
          <w:p w14:paraId="57C84D3F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484440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3" w:type="dxa"/>
          </w:tcPr>
          <w:p w14:paraId="016F2757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044F126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FE40FA8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1381" w14:paraId="59F01C74" w14:textId="77777777" w:rsidTr="00A11381">
        <w:trPr>
          <w:trHeight w:val="567"/>
        </w:trPr>
        <w:tc>
          <w:tcPr>
            <w:tcW w:w="567" w:type="dxa"/>
          </w:tcPr>
          <w:p w14:paraId="22F050B2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5484BE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3" w:type="dxa"/>
          </w:tcPr>
          <w:p w14:paraId="5D75632F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B6AED25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01893EF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1381" w14:paraId="66E9484A" w14:textId="77777777" w:rsidTr="00A11381">
        <w:trPr>
          <w:trHeight w:val="567"/>
        </w:trPr>
        <w:tc>
          <w:tcPr>
            <w:tcW w:w="567" w:type="dxa"/>
          </w:tcPr>
          <w:p w14:paraId="6B8065CE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CE7D9B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3" w:type="dxa"/>
          </w:tcPr>
          <w:p w14:paraId="07B58133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92A257E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0ED33CE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1381" w14:paraId="778A21F9" w14:textId="77777777" w:rsidTr="00A11381">
        <w:trPr>
          <w:trHeight w:val="567"/>
        </w:trPr>
        <w:tc>
          <w:tcPr>
            <w:tcW w:w="567" w:type="dxa"/>
          </w:tcPr>
          <w:p w14:paraId="1E8732A6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3AED622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3" w:type="dxa"/>
          </w:tcPr>
          <w:p w14:paraId="2559A94D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BC0A55E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8950268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1381" w14:paraId="6378B904" w14:textId="77777777" w:rsidTr="00A11381">
        <w:trPr>
          <w:trHeight w:val="567"/>
        </w:trPr>
        <w:tc>
          <w:tcPr>
            <w:tcW w:w="567" w:type="dxa"/>
          </w:tcPr>
          <w:p w14:paraId="094657A1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9C6CDD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3" w:type="dxa"/>
          </w:tcPr>
          <w:p w14:paraId="0E094F07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62972DF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F2898BF" w14:textId="77777777" w:rsidR="00A11381" w:rsidRPr="00DE1858" w:rsidRDefault="00A11381" w:rsidP="008C63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95EC24B" w14:textId="77777777" w:rsidR="00A11381" w:rsidRDefault="00A11381" w:rsidP="00A11381">
      <w:pPr>
        <w:rPr>
          <w:rFonts w:ascii="Arial" w:hAnsi="Arial" w:cs="Arial"/>
        </w:rPr>
      </w:pPr>
    </w:p>
    <w:p w14:paraId="33508A0B" w14:textId="77777777" w:rsidR="00A11381" w:rsidRDefault="00A11381" w:rsidP="00A11381">
      <w:pPr>
        <w:rPr>
          <w:rFonts w:ascii="Arial" w:hAnsi="Arial" w:cs="Arial"/>
        </w:rPr>
      </w:pPr>
    </w:p>
    <w:p w14:paraId="33CC96D2" w14:textId="77777777" w:rsidR="00A11381" w:rsidRDefault="00A11381" w:rsidP="00A11381">
      <w:pPr>
        <w:rPr>
          <w:rFonts w:ascii="Arial" w:hAnsi="Arial" w:cs="Arial"/>
        </w:rPr>
      </w:pPr>
    </w:p>
    <w:p w14:paraId="4AC2D36D" w14:textId="77777777" w:rsidR="00A11381" w:rsidRDefault="00A11381" w:rsidP="00A11381">
      <w:pPr>
        <w:rPr>
          <w:rFonts w:ascii="Arial" w:hAnsi="Arial" w:cs="Arial"/>
        </w:rPr>
      </w:pPr>
      <w:r>
        <w:rPr>
          <w:rFonts w:ascii="Arial" w:hAnsi="Arial" w:cs="Arial"/>
        </w:rPr>
        <w:t>Eingesetzte/s Fahrzeug/e: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_____________</w:t>
      </w:r>
    </w:p>
    <w:p w14:paraId="2F35CDF9" w14:textId="77777777" w:rsidR="00A11381" w:rsidRDefault="00A11381">
      <w:pPr>
        <w:rPr>
          <w:rFonts w:ascii="Arial" w:hAnsi="Arial" w:cs="Arial"/>
        </w:rPr>
      </w:pPr>
    </w:p>
    <w:p w14:paraId="3E2B86F9" w14:textId="77777777" w:rsidR="00A11381" w:rsidRDefault="00A11381">
      <w:pPr>
        <w:rPr>
          <w:rFonts w:ascii="Arial" w:hAnsi="Arial" w:cs="Arial"/>
        </w:rPr>
      </w:pPr>
    </w:p>
    <w:p w14:paraId="26E5DD2B" w14:textId="77777777" w:rsidR="00A11381" w:rsidRDefault="00A11381">
      <w:pPr>
        <w:rPr>
          <w:rFonts w:ascii="Arial" w:hAnsi="Arial" w:cs="Arial"/>
        </w:rPr>
      </w:pPr>
    </w:p>
    <w:p w14:paraId="5B6284E0" w14:textId="77777777" w:rsidR="00A11381" w:rsidRDefault="00A11381">
      <w:pPr>
        <w:rPr>
          <w:rFonts w:ascii="Arial" w:hAnsi="Arial" w:cs="Arial"/>
        </w:rPr>
      </w:pPr>
    </w:p>
    <w:p w14:paraId="6D905F70" w14:textId="77777777" w:rsidR="00A11381" w:rsidRDefault="00A11381">
      <w:pPr>
        <w:rPr>
          <w:rFonts w:ascii="Arial" w:hAnsi="Arial" w:cs="Arial"/>
        </w:rPr>
      </w:pPr>
    </w:p>
    <w:p w14:paraId="56AA3243" w14:textId="77777777" w:rsidR="00A11381" w:rsidRDefault="00A11381">
      <w:pPr>
        <w:rPr>
          <w:rFonts w:ascii="Arial" w:hAnsi="Arial" w:cs="Arial"/>
        </w:rPr>
      </w:pPr>
    </w:p>
    <w:p w14:paraId="5A5727CE" w14:textId="77777777" w:rsidR="00A11381" w:rsidRDefault="00A11381">
      <w:pPr>
        <w:rPr>
          <w:rFonts w:ascii="Arial" w:hAnsi="Arial" w:cs="Arial"/>
        </w:rPr>
      </w:pPr>
    </w:p>
    <w:p w14:paraId="5C9EE027" w14:textId="77777777" w:rsidR="00E223C8" w:rsidRPr="00E223C8" w:rsidRDefault="00175A1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Fragebogen Servicekonzept</w:t>
      </w:r>
    </w:p>
    <w:p w14:paraId="560A1B99" w14:textId="77777777" w:rsidR="00E223C8" w:rsidRPr="00113AFA" w:rsidRDefault="00175A11">
      <w:pPr>
        <w:rPr>
          <w:rFonts w:ascii="Arial" w:hAnsi="Arial" w:cs="Arial"/>
        </w:rPr>
      </w:pPr>
      <w:r w:rsidRPr="00113AFA">
        <w:rPr>
          <w:rFonts w:ascii="Arial" w:hAnsi="Arial" w:cs="Arial"/>
          <w:b/>
        </w:rPr>
        <w:t>(</w:t>
      </w:r>
      <w:r w:rsidR="00113AFA" w:rsidRPr="00113AFA">
        <w:rPr>
          <w:rFonts w:ascii="Arial" w:hAnsi="Arial" w:cs="Arial"/>
          <w:b/>
        </w:rPr>
        <w:t>4</w:t>
      </w:r>
      <w:r w:rsidRPr="00113AFA">
        <w:rPr>
          <w:rFonts w:ascii="Arial" w:hAnsi="Arial" w:cs="Arial"/>
          <w:b/>
        </w:rPr>
        <w:t>0 % Gewichtung als Zuschlagskriterium, 100 Punkte maximal)</w:t>
      </w:r>
    </w:p>
    <w:p w14:paraId="5CD197D8" w14:textId="77777777" w:rsidR="00E223C8" w:rsidRDefault="00E223C8">
      <w:pPr>
        <w:rPr>
          <w:rFonts w:ascii="Arial" w:hAnsi="Arial" w:cs="Arial"/>
        </w:rPr>
      </w:pPr>
    </w:p>
    <w:p w14:paraId="6FBB1C72" w14:textId="77777777" w:rsidR="00175A11" w:rsidRPr="00316A0E" w:rsidRDefault="00175A11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 xml:space="preserve">Bitte beantworten Sie die folgenden Fragen zu Ihrem Servicekonzept – </w:t>
      </w:r>
      <w:r w:rsidRPr="00316A0E">
        <w:rPr>
          <w:rFonts w:ascii="Arial" w:hAnsi="Arial" w:cs="Arial"/>
          <w:b/>
          <w:sz w:val="20"/>
          <w:szCs w:val="20"/>
        </w:rPr>
        <w:t>insgesamt für alle angebotenen Lose</w:t>
      </w:r>
      <w:r w:rsidRPr="00316A0E">
        <w:rPr>
          <w:rFonts w:ascii="Arial" w:hAnsi="Arial" w:cs="Arial"/>
          <w:sz w:val="20"/>
          <w:szCs w:val="20"/>
        </w:rPr>
        <w:t xml:space="preserve"> – indem Sie die zutreffenden Antworten ankreuzen.</w:t>
      </w:r>
    </w:p>
    <w:p w14:paraId="783F3F97" w14:textId="77777777" w:rsidR="00175A11" w:rsidRPr="00316A0E" w:rsidRDefault="00175A11">
      <w:pPr>
        <w:rPr>
          <w:rFonts w:ascii="Arial" w:hAnsi="Arial" w:cs="Arial"/>
          <w:sz w:val="20"/>
          <w:szCs w:val="20"/>
        </w:rPr>
      </w:pPr>
    </w:p>
    <w:p w14:paraId="2D777F90" w14:textId="77777777" w:rsidR="00175A11" w:rsidRPr="00316A0E" w:rsidRDefault="00175A11">
      <w:pPr>
        <w:rPr>
          <w:rFonts w:ascii="Arial" w:hAnsi="Arial" w:cs="Arial"/>
          <w:sz w:val="20"/>
          <w:szCs w:val="20"/>
        </w:rPr>
      </w:pPr>
    </w:p>
    <w:p w14:paraId="5C658CF4" w14:textId="77777777" w:rsidR="00175A11" w:rsidRPr="00316A0E" w:rsidRDefault="00175A11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>Ihr vollständig ausgefüllter Fragebogen, d.h. Ihr Servicekonzept wird im Falle der Auftragsvergabe verbindlicher Bestandteil des Auftrages.</w:t>
      </w:r>
    </w:p>
    <w:p w14:paraId="3EDD5E15" w14:textId="77777777" w:rsidR="00175A11" w:rsidRPr="00316A0E" w:rsidRDefault="00175A11">
      <w:pPr>
        <w:rPr>
          <w:rFonts w:ascii="Arial" w:hAnsi="Arial" w:cs="Arial"/>
          <w:sz w:val="20"/>
          <w:szCs w:val="20"/>
        </w:rPr>
      </w:pPr>
    </w:p>
    <w:p w14:paraId="4D6F259E" w14:textId="77777777" w:rsidR="00175A11" w:rsidRPr="00316A0E" w:rsidRDefault="00175A11">
      <w:pPr>
        <w:rPr>
          <w:rFonts w:ascii="Arial" w:hAnsi="Arial" w:cs="Arial"/>
          <w:sz w:val="20"/>
          <w:szCs w:val="20"/>
        </w:rPr>
      </w:pPr>
    </w:p>
    <w:p w14:paraId="3C02FE02" w14:textId="77777777" w:rsidR="00175A11" w:rsidRPr="00316A0E" w:rsidRDefault="00175A11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>Gewichtung der Einzelfragen:</w:t>
      </w:r>
    </w:p>
    <w:p w14:paraId="59D763DF" w14:textId="77777777" w:rsidR="00175A11" w:rsidRPr="00316A0E" w:rsidRDefault="00175A11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>Frage a)</w:t>
      </w:r>
      <w:r w:rsidRPr="00316A0E">
        <w:rPr>
          <w:rFonts w:ascii="Arial" w:hAnsi="Arial" w:cs="Arial"/>
          <w:sz w:val="20"/>
          <w:szCs w:val="20"/>
        </w:rPr>
        <w:tab/>
        <w:t xml:space="preserve">maximal </w:t>
      </w:r>
      <w:r w:rsidR="00500847">
        <w:rPr>
          <w:rFonts w:ascii="Arial" w:hAnsi="Arial" w:cs="Arial"/>
          <w:sz w:val="20"/>
          <w:szCs w:val="20"/>
        </w:rPr>
        <w:t>20</w:t>
      </w:r>
      <w:r w:rsidRPr="00316A0E">
        <w:rPr>
          <w:rFonts w:ascii="Arial" w:hAnsi="Arial" w:cs="Arial"/>
          <w:sz w:val="20"/>
          <w:szCs w:val="20"/>
        </w:rPr>
        <w:t xml:space="preserve"> Punkte</w:t>
      </w:r>
    </w:p>
    <w:p w14:paraId="371F575A" w14:textId="77777777" w:rsidR="00175A11" w:rsidRPr="00316A0E" w:rsidRDefault="00175A11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 xml:space="preserve">Frage b) </w:t>
      </w:r>
      <w:r w:rsidR="00316A0E" w:rsidRPr="00316A0E">
        <w:rPr>
          <w:rFonts w:ascii="Arial" w:hAnsi="Arial" w:cs="Arial"/>
          <w:sz w:val="20"/>
          <w:szCs w:val="20"/>
        </w:rPr>
        <w:tab/>
        <w:t>maximal 10</w:t>
      </w:r>
      <w:r w:rsidRPr="00316A0E">
        <w:rPr>
          <w:rFonts w:ascii="Arial" w:hAnsi="Arial" w:cs="Arial"/>
          <w:sz w:val="20"/>
          <w:szCs w:val="20"/>
        </w:rPr>
        <w:t xml:space="preserve"> Punkte</w:t>
      </w:r>
    </w:p>
    <w:p w14:paraId="4866DC68" w14:textId="77777777" w:rsidR="00175A11" w:rsidRPr="00316A0E" w:rsidRDefault="00175A11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 xml:space="preserve">Frage c) </w:t>
      </w:r>
      <w:r w:rsidRPr="00316A0E">
        <w:rPr>
          <w:rFonts w:ascii="Arial" w:hAnsi="Arial" w:cs="Arial"/>
          <w:sz w:val="20"/>
          <w:szCs w:val="20"/>
        </w:rPr>
        <w:tab/>
        <w:t>maximal 10 Punkte</w:t>
      </w:r>
    </w:p>
    <w:p w14:paraId="2D224AEA" w14:textId="77777777" w:rsidR="00175A11" w:rsidRPr="00316A0E" w:rsidRDefault="00175A11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 xml:space="preserve">Frage d) </w:t>
      </w:r>
      <w:r w:rsidRPr="00316A0E">
        <w:rPr>
          <w:rFonts w:ascii="Arial" w:hAnsi="Arial" w:cs="Arial"/>
          <w:sz w:val="20"/>
          <w:szCs w:val="20"/>
        </w:rPr>
        <w:tab/>
        <w:t>maximal 10 Punkte</w:t>
      </w:r>
    </w:p>
    <w:p w14:paraId="17A0B147" w14:textId="77777777" w:rsidR="00175A11" w:rsidRPr="00316A0E" w:rsidRDefault="00175A11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 xml:space="preserve">Frage e) </w:t>
      </w:r>
      <w:r w:rsidRPr="00316A0E">
        <w:rPr>
          <w:rFonts w:ascii="Arial" w:hAnsi="Arial" w:cs="Arial"/>
          <w:sz w:val="20"/>
          <w:szCs w:val="20"/>
        </w:rPr>
        <w:tab/>
        <w:t>maximal 1</w:t>
      </w:r>
      <w:r w:rsidR="00FF72F4">
        <w:rPr>
          <w:rFonts w:ascii="Arial" w:hAnsi="Arial" w:cs="Arial"/>
          <w:sz w:val="20"/>
          <w:szCs w:val="20"/>
        </w:rPr>
        <w:t>5</w:t>
      </w:r>
      <w:r w:rsidRPr="00316A0E">
        <w:rPr>
          <w:rFonts w:ascii="Arial" w:hAnsi="Arial" w:cs="Arial"/>
          <w:sz w:val="20"/>
          <w:szCs w:val="20"/>
        </w:rPr>
        <w:t xml:space="preserve"> Punkte</w:t>
      </w:r>
    </w:p>
    <w:p w14:paraId="0ABDA219" w14:textId="77777777" w:rsidR="00175A11" w:rsidRPr="00316A0E" w:rsidRDefault="00175A11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 xml:space="preserve">Frage f) </w:t>
      </w:r>
      <w:r w:rsidRPr="00316A0E">
        <w:rPr>
          <w:rFonts w:ascii="Arial" w:hAnsi="Arial" w:cs="Arial"/>
          <w:sz w:val="20"/>
          <w:szCs w:val="20"/>
        </w:rPr>
        <w:tab/>
        <w:t>maximal 1</w:t>
      </w:r>
      <w:r w:rsidR="00500847">
        <w:rPr>
          <w:rFonts w:ascii="Arial" w:hAnsi="Arial" w:cs="Arial"/>
          <w:sz w:val="20"/>
          <w:szCs w:val="20"/>
        </w:rPr>
        <w:t>5</w:t>
      </w:r>
      <w:r w:rsidRPr="00316A0E">
        <w:rPr>
          <w:rFonts w:ascii="Arial" w:hAnsi="Arial" w:cs="Arial"/>
          <w:sz w:val="20"/>
          <w:szCs w:val="20"/>
        </w:rPr>
        <w:t xml:space="preserve"> Punkte</w:t>
      </w:r>
    </w:p>
    <w:p w14:paraId="2800607E" w14:textId="77777777" w:rsidR="00175A11" w:rsidRPr="00316A0E" w:rsidRDefault="00175A11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 xml:space="preserve">Frage g) </w:t>
      </w:r>
      <w:r w:rsidRPr="00316A0E">
        <w:rPr>
          <w:rFonts w:ascii="Arial" w:hAnsi="Arial" w:cs="Arial"/>
          <w:sz w:val="20"/>
          <w:szCs w:val="20"/>
        </w:rPr>
        <w:tab/>
        <w:t>maximal 10 Punkte</w:t>
      </w:r>
    </w:p>
    <w:p w14:paraId="31827939" w14:textId="77777777" w:rsidR="00175A11" w:rsidRPr="00316A0E" w:rsidRDefault="00175A11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 xml:space="preserve">Frage h) </w:t>
      </w:r>
      <w:r w:rsidRPr="00316A0E">
        <w:rPr>
          <w:rFonts w:ascii="Arial" w:hAnsi="Arial" w:cs="Arial"/>
          <w:sz w:val="20"/>
          <w:szCs w:val="20"/>
        </w:rPr>
        <w:tab/>
        <w:t>maximal 10 Punkte</w:t>
      </w:r>
    </w:p>
    <w:p w14:paraId="75714311" w14:textId="77777777" w:rsidR="00175A11" w:rsidRDefault="00175A11">
      <w:pPr>
        <w:pBdr>
          <w:bottom w:val="single" w:sz="6" w:space="1" w:color="auto"/>
        </w:pBdr>
        <w:rPr>
          <w:rFonts w:ascii="Arial" w:hAnsi="Arial" w:cs="Arial"/>
          <w:sz w:val="20"/>
          <w:szCs w:val="20"/>
        </w:rPr>
      </w:pPr>
    </w:p>
    <w:p w14:paraId="1526C855" w14:textId="77777777" w:rsidR="00500847" w:rsidRDefault="00500847">
      <w:pPr>
        <w:pBdr>
          <w:bottom w:val="single" w:sz="6" w:space="1" w:color="auto"/>
        </w:pBdr>
        <w:rPr>
          <w:rFonts w:ascii="Arial" w:hAnsi="Arial" w:cs="Arial"/>
        </w:rPr>
      </w:pPr>
    </w:p>
    <w:p w14:paraId="0BE020C0" w14:textId="77777777" w:rsidR="00E223C8" w:rsidRPr="00175A11" w:rsidRDefault="00E223C8">
      <w:pPr>
        <w:rPr>
          <w:rFonts w:ascii="Arial" w:hAnsi="Arial" w:cs="Arial"/>
        </w:rPr>
      </w:pPr>
    </w:p>
    <w:p w14:paraId="30551E3F" w14:textId="77777777" w:rsidR="00E223C8" w:rsidRPr="00316A0E" w:rsidRDefault="00495419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>a)</w:t>
      </w:r>
      <w:r w:rsidRPr="00316A0E">
        <w:rPr>
          <w:rFonts w:ascii="Arial" w:hAnsi="Arial" w:cs="Arial"/>
          <w:sz w:val="20"/>
          <w:szCs w:val="20"/>
        </w:rPr>
        <w:tab/>
        <w:t>Wie alt sind die eingesetzten Fahrzeuge im Durchschnitt?</w:t>
      </w:r>
    </w:p>
    <w:p w14:paraId="4C762F14" w14:textId="77777777" w:rsidR="00E223C8" w:rsidRPr="00316A0E" w:rsidRDefault="00E223C8">
      <w:pPr>
        <w:rPr>
          <w:rFonts w:ascii="Arial" w:hAnsi="Arial" w:cs="Arial"/>
          <w:sz w:val="20"/>
          <w:szCs w:val="20"/>
        </w:rPr>
      </w:pPr>
    </w:p>
    <w:p w14:paraId="6CF8E416" w14:textId="77777777" w:rsidR="00E223C8" w:rsidRPr="00316A0E" w:rsidRDefault="00495419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  <w:t>weniger als 5 Jahre alt</w:t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="00316A0E">
        <w:rPr>
          <w:rFonts w:ascii="Arial" w:hAnsi="Arial" w:cs="Arial"/>
          <w:sz w:val="20"/>
          <w:szCs w:val="20"/>
        </w:rPr>
        <w:tab/>
      </w:r>
      <w:r w:rsidR="00C90694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</w:t>
      </w:r>
      <w:r w:rsidR="00AD7E22">
        <w:rPr>
          <w:rFonts w:ascii="Arial" w:hAnsi="Arial" w:cs="Arial"/>
          <w:sz w:val="20"/>
          <w:szCs w:val="20"/>
        </w:rPr>
        <w:t>20</w:t>
      </w:r>
      <w:r w:rsidRPr="00316A0E">
        <w:rPr>
          <w:rFonts w:ascii="Arial" w:hAnsi="Arial" w:cs="Arial"/>
          <w:sz w:val="20"/>
          <w:szCs w:val="20"/>
        </w:rPr>
        <w:t xml:space="preserve"> Punkte)</w:t>
      </w:r>
    </w:p>
    <w:p w14:paraId="23530752" w14:textId="77777777" w:rsidR="00495419" w:rsidRPr="00316A0E" w:rsidRDefault="00495419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="00316A0E"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  <w:t>weniger als 10 Jahre alt</w:t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="00316A0E">
        <w:rPr>
          <w:rFonts w:ascii="Arial" w:hAnsi="Arial" w:cs="Arial"/>
          <w:sz w:val="20"/>
          <w:szCs w:val="20"/>
        </w:rPr>
        <w:tab/>
      </w:r>
      <w:r w:rsidR="00C90694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(10 Punkte)</w:t>
      </w:r>
    </w:p>
    <w:p w14:paraId="434C9AD9" w14:textId="77777777" w:rsidR="00495419" w:rsidRPr="00316A0E" w:rsidRDefault="00495419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="00316A0E"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  <w:t>älter als 10 Jahre</w:t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="00C90694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  0 Punkte)</w:t>
      </w:r>
    </w:p>
    <w:p w14:paraId="6CDD4A4D" w14:textId="77777777" w:rsidR="00495419" w:rsidRDefault="00495419">
      <w:pPr>
        <w:pBdr>
          <w:bottom w:val="single" w:sz="6" w:space="1" w:color="auto"/>
        </w:pBdr>
        <w:rPr>
          <w:rFonts w:ascii="Arial" w:hAnsi="Arial" w:cs="Arial"/>
        </w:rPr>
      </w:pPr>
    </w:p>
    <w:p w14:paraId="00785327" w14:textId="77777777" w:rsidR="00316A0E" w:rsidRDefault="00316A0E">
      <w:pPr>
        <w:rPr>
          <w:rFonts w:ascii="Arial" w:hAnsi="Arial" w:cs="Arial"/>
        </w:rPr>
      </w:pPr>
    </w:p>
    <w:p w14:paraId="231AB74B" w14:textId="77777777" w:rsidR="00495419" w:rsidRPr="00316A0E" w:rsidRDefault="00316A0E" w:rsidP="00316A0E">
      <w:pPr>
        <w:ind w:left="705" w:hanging="705"/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>b)</w:t>
      </w:r>
      <w:r w:rsidRPr="00316A0E">
        <w:rPr>
          <w:rFonts w:ascii="Arial" w:hAnsi="Arial" w:cs="Arial"/>
          <w:sz w:val="20"/>
          <w:szCs w:val="20"/>
        </w:rPr>
        <w:tab/>
        <w:t>Sind Sie bereit, einmal jährlich eine Kundenbefragung zu unterstützen und die Beschwerdestatistik gegenüber dem Auftraggeber offenzulegen?</w:t>
      </w:r>
    </w:p>
    <w:p w14:paraId="52F66D98" w14:textId="77777777" w:rsidR="00495419" w:rsidRPr="00316A0E" w:rsidRDefault="00495419">
      <w:pPr>
        <w:rPr>
          <w:rFonts w:ascii="Arial" w:hAnsi="Arial" w:cs="Arial"/>
          <w:sz w:val="20"/>
          <w:szCs w:val="20"/>
        </w:rPr>
      </w:pPr>
    </w:p>
    <w:p w14:paraId="52D75225" w14:textId="77777777" w:rsidR="00316A0E" w:rsidRPr="00316A0E" w:rsidRDefault="00316A0E" w:rsidP="00316A0E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  <w:t>ja</w:t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="00C90694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(10 Punkte)</w:t>
      </w:r>
    </w:p>
    <w:p w14:paraId="29774995" w14:textId="77777777" w:rsidR="00316A0E" w:rsidRPr="00316A0E" w:rsidRDefault="00316A0E" w:rsidP="00316A0E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  <w:t>nein</w:t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="00C90694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  0 Punkte)</w:t>
      </w:r>
    </w:p>
    <w:p w14:paraId="604EA16F" w14:textId="77777777" w:rsidR="00316A0E" w:rsidRDefault="00316A0E" w:rsidP="00316A0E">
      <w:pPr>
        <w:pBdr>
          <w:bottom w:val="single" w:sz="6" w:space="1" w:color="auto"/>
        </w:pBdr>
        <w:rPr>
          <w:rFonts w:ascii="Arial" w:hAnsi="Arial" w:cs="Arial"/>
        </w:rPr>
      </w:pPr>
    </w:p>
    <w:p w14:paraId="43940407" w14:textId="77777777" w:rsidR="00316A0E" w:rsidRDefault="00316A0E" w:rsidP="00316A0E">
      <w:pPr>
        <w:rPr>
          <w:rFonts w:ascii="Arial" w:hAnsi="Arial" w:cs="Arial"/>
        </w:rPr>
      </w:pPr>
    </w:p>
    <w:p w14:paraId="206B5F2E" w14:textId="77777777" w:rsidR="00316A0E" w:rsidRPr="00316A0E" w:rsidRDefault="00316A0E" w:rsidP="00316A0E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>c)</w:t>
      </w:r>
      <w:r w:rsidRPr="00316A0E">
        <w:rPr>
          <w:rFonts w:ascii="Arial" w:hAnsi="Arial" w:cs="Arial"/>
          <w:sz w:val="20"/>
          <w:szCs w:val="20"/>
        </w:rPr>
        <w:tab/>
        <w:t>Werden die Fahrzeuge entsprechend der Empfehlungen des Kfz.-Herstellers gewartet?</w:t>
      </w:r>
    </w:p>
    <w:p w14:paraId="522F2AFF" w14:textId="77777777" w:rsidR="00316A0E" w:rsidRPr="00316A0E" w:rsidRDefault="00316A0E" w:rsidP="00316A0E">
      <w:pPr>
        <w:rPr>
          <w:rFonts w:ascii="Arial" w:hAnsi="Arial" w:cs="Arial"/>
          <w:sz w:val="20"/>
          <w:szCs w:val="20"/>
        </w:rPr>
      </w:pPr>
    </w:p>
    <w:p w14:paraId="769156D2" w14:textId="77777777" w:rsidR="00316A0E" w:rsidRPr="00316A0E" w:rsidRDefault="00316A0E" w:rsidP="00316A0E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  <w:t>ja</w:t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="00C90694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(10 Punkte)</w:t>
      </w:r>
    </w:p>
    <w:p w14:paraId="40BC9C7E" w14:textId="77777777" w:rsidR="00316A0E" w:rsidRPr="00316A0E" w:rsidRDefault="00316A0E" w:rsidP="00316A0E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  <w:t>nein</w:t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="00C90694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  0 Punkte)</w:t>
      </w:r>
    </w:p>
    <w:p w14:paraId="1ECC5E53" w14:textId="77777777" w:rsidR="00316A0E" w:rsidRDefault="00316A0E" w:rsidP="00316A0E">
      <w:pPr>
        <w:pBdr>
          <w:bottom w:val="single" w:sz="6" w:space="1" w:color="auto"/>
        </w:pBdr>
        <w:rPr>
          <w:rFonts w:ascii="Arial" w:hAnsi="Arial" w:cs="Arial"/>
        </w:rPr>
      </w:pPr>
    </w:p>
    <w:p w14:paraId="214B53BF" w14:textId="77777777" w:rsidR="00316A0E" w:rsidRDefault="00316A0E" w:rsidP="00316A0E">
      <w:pPr>
        <w:rPr>
          <w:rFonts w:ascii="Arial" w:hAnsi="Arial" w:cs="Arial"/>
        </w:rPr>
      </w:pPr>
    </w:p>
    <w:p w14:paraId="61D885B3" w14:textId="77777777" w:rsidR="00316A0E" w:rsidRPr="00316A0E" w:rsidRDefault="00316A0E" w:rsidP="00C90694">
      <w:pPr>
        <w:ind w:left="705" w:hanging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ab/>
        <w:t>Wie werden die Elternvor der ersten Fahrt ihres Kindes über den Fahrplan bzw. über das Fahr-Begleitpersonal informiert?</w:t>
      </w:r>
      <w:r w:rsidR="00C90694">
        <w:rPr>
          <w:rFonts w:ascii="Arial" w:hAnsi="Arial" w:cs="Arial"/>
          <w:sz w:val="20"/>
          <w:szCs w:val="20"/>
        </w:rPr>
        <w:t xml:space="preserve"> </w:t>
      </w:r>
      <w:r w:rsidR="00C90694" w:rsidRPr="00C90694">
        <w:rPr>
          <w:rFonts w:ascii="Arial" w:hAnsi="Arial" w:cs="Arial"/>
          <w:i/>
          <w:sz w:val="20"/>
          <w:szCs w:val="20"/>
        </w:rPr>
        <w:t>(mehrere Antworten sind möglich)</w:t>
      </w:r>
    </w:p>
    <w:p w14:paraId="4A8E1086" w14:textId="77777777" w:rsidR="00316A0E" w:rsidRDefault="00316A0E" w:rsidP="00C90694">
      <w:pPr>
        <w:rPr>
          <w:rFonts w:ascii="Arial" w:hAnsi="Arial" w:cs="Arial"/>
          <w:sz w:val="20"/>
          <w:szCs w:val="20"/>
        </w:rPr>
      </w:pPr>
    </w:p>
    <w:p w14:paraId="471CBF1E" w14:textId="77777777" w:rsidR="00316A0E" w:rsidRPr="00316A0E" w:rsidRDefault="00316A0E" w:rsidP="00316A0E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</w:r>
      <w:r w:rsidR="00C90694">
        <w:rPr>
          <w:rFonts w:ascii="Arial" w:hAnsi="Arial" w:cs="Arial"/>
          <w:sz w:val="20"/>
          <w:szCs w:val="20"/>
        </w:rPr>
        <w:t>durch ein Anschreiben</w:t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="00C90694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(10 Punkte)</w:t>
      </w:r>
    </w:p>
    <w:p w14:paraId="34DCC4F4" w14:textId="77777777" w:rsidR="00316A0E" w:rsidRPr="00316A0E" w:rsidRDefault="00316A0E" w:rsidP="00316A0E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</w:r>
      <w:r w:rsidR="00C90694">
        <w:rPr>
          <w:rFonts w:ascii="Arial" w:hAnsi="Arial" w:cs="Arial"/>
          <w:sz w:val="20"/>
          <w:szCs w:val="20"/>
        </w:rPr>
        <w:t>telefonisch</w:t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="00C90694">
        <w:rPr>
          <w:rFonts w:ascii="Arial" w:hAnsi="Arial" w:cs="Arial"/>
          <w:sz w:val="20"/>
          <w:szCs w:val="20"/>
        </w:rPr>
        <w:tab/>
      </w:r>
      <w:r w:rsidR="00C90694">
        <w:rPr>
          <w:rFonts w:ascii="Arial" w:hAnsi="Arial" w:cs="Arial"/>
          <w:sz w:val="20"/>
          <w:szCs w:val="20"/>
        </w:rPr>
        <w:tab/>
      </w:r>
      <w:r w:rsidR="00C90694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 xml:space="preserve">(  </w:t>
      </w:r>
      <w:r w:rsidR="00C90694">
        <w:rPr>
          <w:rFonts w:ascii="Arial" w:hAnsi="Arial" w:cs="Arial"/>
          <w:sz w:val="20"/>
          <w:szCs w:val="20"/>
        </w:rPr>
        <w:t>5</w:t>
      </w:r>
      <w:r w:rsidRPr="00316A0E">
        <w:rPr>
          <w:rFonts w:ascii="Arial" w:hAnsi="Arial" w:cs="Arial"/>
          <w:sz w:val="20"/>
          <w:szCs w:val="20"/>
        </w:rPr>
        <w:t xml:space="preserve"> Punkte)</w:t>
      </w:r>
    </w:p>
    <w:p w14:paraId="147CA36E" w14:textId="77777777" w:rsidR="00316A0E" w:rsidRDefault="00316A0E" w:rsidP="00316A0E">
      <w:pPr>
        <w:pBdr>
          <w:bottom w:val="single" w:sz="6" w:space="1" w:color="auto"/>
        </w:pBdr>
        <w:rPr>
          <w:rFonts w:ascii="Arial" w:hAnsi="Arial" w:cs="Arial"/>
        </w:rPr>
      </w:pPr>
    </w:p>
    <w:p w14:paraId="0C965DD3" w14:textId="77777777" w:rsidR="00FF72F4" w:rsidRDefault="00FF72F4" w:rsidP="00C90694">
      <w:pPr>
        <w:ind w:left="705" w:hanging="705"/>
        <w:rPr>
          <w:rFonts w:ascii="Arial" w:hAnsi="Arial" w:cs="Arial"/>
          <w:sz w:val="20"/>
          <w:szCs w:val="20"/>
        </w:rPr>
      </w:pPr>
    </w:p>
    <w:p w14:paraId="7F9A173A" w14:textId="77777777" w:rsidR="00FF72F4" w:rsidRDefault="00FF72F4" w:rsidP="00C90694">
      <w:pPr>
        <w:ind w:left="705" w:hanging="705"/>
        <w:rPr>
          <w:rFonts w:ascii="Arial" w:hAnsi="Arial" w:cs="Arial"/>
          <w:sz w:val="20"/>
          <w:szCs w:val="20"/>
        </w:rPr>
      </w:pPr>
    </w:p>
    <w:p w14:paraId="557A1962" w14:textId="77777777" w:rsidR="00FF72F4" w:rsidRDefault="00FF72F4" w:rsidP="00C90694">
      <w:pPr>
        <w:ind w:left="705" w:hanging="705"/>
        <w:rPr>
          <w:rFonts w:ascii="Arial" w:hAnsi="Arial" w:cs="Arial"/>
          <w:sz w:val="20"/>
          <w:szCs w:val="20"/>
        </w:rPr>
      </w:pPr>
    </w:p>
    <w:p w14:paraId="482CB49F" w14:textId="77777777" w:rsidR="00FF72F4" w:rsidRDefault="00FF72F4" w:rsidP="00C90694">
      <w:pPr>
        <w:ind w:left="705" w:hanging="705"/>
        <w:rPr>
          <w:rFonts w:ascii="Arial" w:hAnsi="Arial" w:cs="Arial"/>
          <w:sz w:val="20"/>
          <w:szCs w:val="20"/>
        </w:rPr>
      </w:pPr>
    </w:p>
    <w:p w14:paraId="761A0070" w14:textId="77777777" w:rsidR="00FF72F4" w:rsidRDefault="00FF72F4" w:rsidP="00C90694">
      <w:pPr>
        <w:ind w:left="705" w:hanging="705"/>
        <w:rPr>
          <w:rFonts w:ascii="Arial" w:hAnsi="Arial" w:cs="Arial"/>
          <w:sz w:val="20"/>
          <w:szCs w:val="20"/>
        </w:rPr>
      </w:pPr>
    </w:p>
    <w:p w14:paraId="5E8FD03B" w14:textId="77777777" w:rsidR="00316A0E" w:rsidRPr="00316A0E" w:rsidRDefault="00C90694" w:rsidP="00C90694">
      <w:pPr>
        <w:ind w:left="705" w:hanging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e)</w:t>
      </w:r>
      <w:r>
        <w:rPr>
          <w:rFonts w:ascii="Arial" w:hAnsi="Arial" w:cs="Arial"/>
          <w:sz w:val="20"/>
          <w:szCs w:val="20"/>
        </w:rPr>
        <w:tab/>
        <w:t>Zu welchen Zeiten ist das Unternehmen / die benannte Ansprechperson für die Eltern, die Schule sowie den Schulträger zu erreichen?</w:t>
      </w:r>
    </w:p>
    <w:p w14:paraId="4E3457E7" w14:textId="77777777" w:rsidR="00316A0E" w:rsidRPr="00316A0E" w:rsidRDefault="00316A0E" w:rsidP="00316A0E">
      <w:pPr>
        <w:rPr>
          <w:rFonts w:ascii="Arial" w:hAnsi="Arial" w:cs="Arial"/>
          <w:sz w:val="20"/>
          <w:szCs w:val="20"/>
        </w:rPr>
      </w:pPr>
    </w:p>
    <w:p w14:paraId="491D050B" w14:textId="77777777" w:rsidR="00C90694" w:rsidRPr="00316A0E" w:rsidRDefault="00C90694" w:rsidP="00C90694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an allen Wochentagen (Mo – So) rund um die Uhr</w:t>
      </w:r>
      <w:r w:rsidRPr="00316A0E">
        <w:rPr>
          <w:rFonts w:ascii="Arial" w:hAnsi="Arial" w:cs="Arial"/>
          <w:sz w:val="20"/>
          <w:szCs w:val="20"/>
        </w:rPr>
        <w:tab/>
        <w:t>(1</w:t>
      </w:r>
      <w:r w:rsidR="00FF72F4">
        <w:rPr>
          <w:rFonts w:ascii="Arial" w:hAnsi="Arial" w:cs="Arial"/>
          <w:sz w:val="20"/>
          <w:szCs w:val="20"/>
        </w:rPr>
        <w:t>5</w:t>
      </w:r>
      <w:r w:rsidRPr="00316A0E">
        <w:rPr>
          <w:rFonts w:ascii="Arial" w:hAnsi="Arial" w:cs="Arial"/>
          <w:sz w:val="20"/>
          <w:szCs w:val="20"/>
        </w:rPr>
        <w:t xml:space="preserve"> Punkte)</w:t>
      </w:r>
    </w:p>
    <w:p w14:paraId="795765D0" w14:textId="77777777" w:rsidR="00C90694" w:rsidRDefault="00C90694" w:rsidP="00C90694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in Notfällen (z.B. Erkrankung des Kindes) auch</w:t>
      </w:r>
      <w:r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</w:t>
      </w:r>
      <w:r>
        <w:rPr>
          <w:rFonts w:ascii="Arial" w:hAnsi="Arial" w:cs="Arial"/>
          <w:sz w:val="20"/>
          <w:szCs w:val="20"/>
        </w:rPr>
        <w:t xml:space="preserve">  5</w:t>
      </w:r>
      <w:r w:rsidRPr="00316A0E">
        <w:rPr>
          <w:rFonts w:ascii="Arial" w:hAnsi="Arial" w:cs="Arial"/>
          <w:sz w:val="20"/>
          <w:szCs w:val="20"/>
        </w:rPr>
        <w:t xml:space="preserve"> Punkte)</w:t>
      </w:r>
    </w:p>
    <w:p w14:paraId="28E9CF34" w14:textId="77777777" w:rsidR="00C90694" w:rsidRDefault="00C90694" w:rsidP="00C906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außerhalb der vertraglich vereinbarten Zeiten,</w:t>
      </w:r>
    </w:p>
    <w:p w14:paraId="2CBED46F" w14:textId="77777777" w:rsidR="00C90694" w:rsidRDefault="00C90694" w:rsidP="00C906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ggfs. per Anrufbeantworter</w:t>
      </w:r>
    </w:p>
    <w:p w14:paraId="2FE8784C" w14:textId="77777777" w:rsidR="00C90694" w:rsidRPr="00316A0E" w:rsidRDefault="00C90694" w:rsidP="00C90694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nur während der vorgegebenen Servicezeiten</w:t>
      </w:r>
      <w:r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  0 Punkte)</w:t>
      </w:r>
    </w:p>
    <w:p w14:paraId="045BCA83" w14:textId="77777777" w:rsidR="00C90694" w:rsidRDefault="00C90694" w:rsidP="00316A0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Montag – Freitag, 6.00 Uhr bis 18: Uhr</w:t>
      </w:r>
    </w:p>
    <w:p w14:paraId="5074C155" w14:textId="77777777" w:rsidR="00316A0E" w:rsidRDefault="00316A0E" w:rsidP="00316A0E">
      <w:pPr>
        <w:pBdr>
          <w:bottom w:val="single" w:sz="6" w:space="1" w:color="auto"/>
        </w:pBdr>
        <w:rPr>
          <w:rFonts w:ascii="Arial" w:hAnsi="Arial" w:cs="Arial"/>
        </w:rPr>
      </w:pPr>
    </w:p>
    <w:p w14:paraId="2A29A722" w14:textId="77777777" w:rsidR="00316A0E" w:rsidRDefault="00316A0E" w:rsidP="00316A0E">
      <w:pPr>
        <w:rPr>
          <w:rFonts w:ascii="Arial" w:hAnsi="Arial" w:cs="Arial"/>
        </w:rPr>
      </w:pPr>
    </w:p>
    <w:p w14:paraId="1AFD813F" w14:textId="77777777" w:rsidR="00316A0E" w:rsidRPr="00316A0E" w:rsidRDefault="00C90694" w:rsidP="000E1E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f)</w:t>
      </w:r>
      <w:r>
        <w:rPr>
          <w:rFonts w:ascii="Arial" w:hAnsi="Arial" w:cs="Arial"/>
          <w:sz w:val="20"/>
          <w:szCs w:val="20"/>
        </w:rPr>
        <w:tab/>
        <w:t>Wie ist die Ansprechperson bzw. ihre Vertretung während der Servicezeit erreichbar?</w:t>
      </w:r>
    </w:p>
    <w:p w14:paraId="0A5402B7" w14:textId="77777777" w:rsidR="00316A0E" w:rsidRDefault="00C90694" w:rsidP="000E1E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C90694">
        <w:rPr>
          <w:rFonts w:ascii="Arial" w:hAnsi="Arial" w:cs="Arial"/>
          <w:i/>
          <w:sz w:val="20"/>
          <w:szCs w:val="20"/>
        </w:rPr>
        <w:t>(mehrere Antworten sind möglich)</w:t>
      </w:r>
    </w:p>
    <w:p w14:paraId="53F8DC21" w14:textId="77777777" w:rsidR="00C90694" w:rsidRDefault="00C90694" w:rsidP="000E1EA4">
      <w:pPr>
        <w:rPr>
          <w:rFonts w:ascii="Arial" w:hAnsi="Arial" w:cs="Arial"/>
          <w:sz w:val="20"/>
          <w:szCs w:val="20"/>
        </w:rPr>
      </w:pPr>
    </w:p>
    <w:p w14:paraId="0D21B9EE" w14:textId="77777777" w:rsidR="000E1EA4" w:rsidRPr="00316A0E" w:rsidRDefault="000E1EA4" w:rsidP="000E1EA4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über Mobiltelefon</w:t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(1</w:t>
      </w:r>
      <w:r w:rsidR="00AD7E22">
        <w:rPr>
          <w:rFonts w:ascii="Arial" w:hAnsi="Arial" w:cs="Arial"/>
          <w:sz w:val="20"/>
          <w:szCs w:val="20"/>
        </w:rPr>
        <w:t xml:space="preserve">5 </w:t>
      </w:r>
      <w:r w:rsidRPr="00316A0E">
        <w:rPr>
          <w:rFonts w:ascii="Arial" w:hAnsi="Arial" w:cs="Arial"/>
          <w:sz w:val="20"/>
          <w:szCs w:val="20"/>
        </w:rPr>
        <w:t>Punkte)</w:t>
      </w:r>
    </w:p>
    <w:p w14:paraId="61E68E11" w14:textId="77777777" w:rsidR="000E1EA4" w:rsidRPr="00316A0E" w:rsidRDefault="000E1EA4" w:rsidP="000E1EA4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über Telefax und/oder </w:t>
      </w:r>
      <w:proofErr w:type="spellStart"/>
      <w:r>
        <w:rPr>
          <w:rFonts w:ascii="Arial" w:hAnsi="Arial" w:cs="Arial"/>
          <w:sz w:val="20"/>
          <w:szCs w:val="20"/>
        </w:rPr>
        <w:t>eMail</w:t>
      </w:r>
      <w:proofErr w:type="spellEnd"/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</w:t>
      </w:r>
      <w:r w:rsidR="00AD7E22">
        <w:rPr>
          <w:rFonts w:ascii="Arial" w:hAnsi="Arial" w:cs="Arial"/>
          <w:sz w:val="20"/>
          <w:szCs w:val="20"/>
        </w:rPr>
        <w:t>10</w:t>
      </w:r>
      <w:r w:rsidRPr="00316A0E">
        <w:rPr>
          <w:rFonts w:ascii="Arial" w:hAnsi="Arial" w:cs="Arial"/>
          <w:sz w:val="20"/>
          <w:szCs w:val="20"/>
        </w:rPr>
        <w:t xml:space="preserve"> Punkte)</w:t>
      </w:r>
    </w:p>
    <w:p w14:paraId="64E4FB43" w14:textId="77777777" w:rsidR="000E1EA4" w:rsidRPr="00316A0E" w:rsidRDefault="000E1EA4" w:rsidP="000E1EA4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über Festnetzanschluss</w:t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 xml:space="preserve">(  </w:t>
      </w:r>
      <w:r>
        <w:rPr>
          <w:rFonts w:ascii="Arial" w:hAnsi="Arial" w:cs="Arial"/>
          <w:sz w:val="20"/>
          <w:szCs w:val="20"/>
        </w:rPr>
        <w:t>5</w:t>
      </w:r>
      <w:r w:rsidRPr="00316A0E">
        <w:rPr>
          <w:rFonts w:ascii="Arial" w:hAnsi="Arial" w:cs="Arial"/>
          <w:sz w:val="20"/>
          <w:szCs w:val="20"/>
        </w:rPr>
        <w:t xml:space="preserve"> Punkte)</w:t>
      </w:r>
    </w:p>
    <w:p w14:paraId="3F88386B" w14:textId="77777777" w:rsidR="00316A0E" w:rsidRDefault="00316A0E" w:rsidP="00316A0E">
      <w:pPr>
        <w:pBdr>
          <w:bottom w:val="single" w:sz="6" w:space="1" w:color="auto"/>
        </w:pBdr>
        <w:rPr>
          <w:rFonts w:ascii="Arial" w:hAnsi="Arial" w:cs="Arial"/>
        </w:rPr>
      </w:pPr>
    </w:p>
    <w:p w14:paraId="67E93D1B" w14:textId="77777777" w:rsidR="00316A0E" w:rsidRDefault="00316A0E" w:rsidP="00316A0E">
      <w:pPr>
        <w:rPr>
          <w:rFonts w:ascii="Arial" w:hAnsi="Arial" w:cs="Arial"/>
        </w:rPr>
      </w:pPr>
    </w:p>
    <w:p w14:paraId="79DA25A6" w14:textId="77777777" w:rsidR="00316A0E" w:rsidRPr="00316A0E" w:rsidRDefault="000E1EA4" w:rsidP="000E1EA4">
      <w:pPr>
        <w:ind w:left="705" w:hanging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g)</w:t>
      </w:r>
      <w:r>
        <w:rPr>
          <w:rFonts w:ascii="Arial" w:hAnsi="Arial" w:cs="Arial"/>
          <w:sz w:val="20"/>
          <w:szCs w:val="20"/>
        </w:rPr>
        <w:tab/>
        <w:t>Innerhalb welcher Zeit nach Einreichen einer Beschwerde erhalten Eltern / Schule / Schulträger eine Nachricht über deren Bearbeitungsstatus bzw. Umsetzungsstatus?</w:t>
      </w:r>
    </w:p>
    <w:p w14:paraId="40E34046" w14:textId="77777777" w:rsidR="00316A0E" w:rsidRDefault="00316A0E">
      <w:pPr>
        <w:rPr>
          <w:rFonts w:ascii="Arial" w:hAnsi="Arial" w:cs="Arial"/>
          <w:sz w:val="20"/>
          <w:szCs w:val="20"/>
        </w:rPr>
      </w:pPr>
    </w:p>
    <w:p w14:paraId="692597B7" w14:textId="77777777" w:rsidR="000E1EA4" w:rsidRPr="00316A0E" w:rsidRDefault="000E1EA4" w:rsidP="000E1EA4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innerhalb von 3 Werktagen</w:t>
      </w: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(1</w:t>
      </w:r>
      <w:r>
        <w:rPr>
          <w:rFonts w:ascii="Arial" w:hAnsi="Arial" w:cs="Arial"/>
          <w:sz w:val="20"/>
          <w:szCs w:val="20"/>
        </w:rPr>
        <w:t>0</w:t>
      </w:r>
      <w:r w:rsidRPr="00316A0E">
        <w:rPr>
          <w:rFonts w:ascii="Arial" w:hAnsi="Arial" w:cs="Arial"/>
          <w:sz w:val="20"/>
          <w:szCs w:val="20"/>
        </w:rPr>
        <w:t xml:space="preserve"> Punkte)</w:t>
      </w:r>
    </w:p>
    <w:p w14:paraId="623A42F6" w14:textId="77777777" w:rsidR="000E1EA4" w:rsidRPr="00316A0E" w:rsidRDefault="000E1EA4" w:rsidP="000E1EA4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innerhalb von 7 Werktagen</w:t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</w:t>
      </w:r>
      <w:r>
        <w:rPr>
          <w:rFonts w:ascii="Arial" w:hAnsi="Arial" w:cs="Arial"/>
          <w:sz w:val="20"/>
          <w:szCs w:val="20"/>
        </w:rPr>
        <w:t xml:space="preserve">  5</w:t>
      </w:r>
      <w:r w:rsidRPr="00316A0E">
        <w:rPr>
          <w:rFonts w:ascii="Arial" w:hAnsi="Arial" w:cs="Arial"/>
          <w:sz w:val="20"/>
          <w:szCs w:val="20"/>
        </w:rPr>
        <w:t xml:space="preserve"> Punkte)</w:t>
      </w:r>
    </w:p>
    <w:p w14:paraId="7027BE64" w14:textId="77777777" w:rsidR="000E1EA4" w:rsidRPr="00316A0E" w:rsidRDefault="000E1EA4" w:rsidP="000E1EA4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sobald der Beschwerde abgeholfen wird</w:t>
      </w:r>
      <w:r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 xml:space="preserve">(  </w:t>
      </w:r>
      <w:r>
        <w:rPr>
          <w:rFonts w:ascii="Arial" w:hAnsi="Arial" w:cs="Arial"/>
          <w:sz w:val="20"/>
          <w:szCs w:val="20"/>
        </w:rPr>
        <w:t>0</w:t>
      </w:r>
      <w:r w:rsidRPr="00316A0E">
        <w:rPr>
          <w:rFonts w:ascii="Arial" w:hAnsi="Arial" w:cs="Arial"/>
          <w:sz w:val="20"/>
          <w:szCs w:val="20"/>
        </w:rPr>
        <w:t xml:space="preserve"> Punkte)</w:t>
      </w:r>
    </w:p>
    <w:p w14:paraId="3FBFF92A" w14:textId="77777777" w:rsidR="00316A0E" w:rsidRDefault="00316A0E">
      <w:pPr>
        <w:pBdr>
          <w:bottom w:val="single" w:sz="6" w:space="1" w:color="auto"/>
        </w:pBdr>
        <w:rPr>
          <w:rFonts w:ascii="Arial" w:hAnsi="Arial" w:cs="Arial"/>
        </w:rPr>
      </w:pPr>
    </w:p>
    <w:p w14:paraId="42C69D65" w14:textId="77777777" w:rsidR="00316A0E" w:rsidRDefault="00316A0E">
      <w:pPr>
        <w:rPr>
          <w:rFonts w:ascii="Arial" w:hAnsi="Arial" w:cs="Arial"/>
        </w:rPr>
      </w:pPr>
    </w:p>
    <w:p w14:paraId="5890FD10" w14:textId="77777777" w:rsidR="000E1EA4" w:rsidRPr="00316A0E" w:rsidRDefault="000E1EA4" w:rsidP="000E1EA4">
      <w:pPr>
        <w:ind w:left="705" w:hanging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h)</w:t>
      </w:r>
      <w:r>
        <w:rPr>
          <w:rFonts w:ascii="Arial" w:hAnsi="Arial" w:cs="Arial"/>
          <w:sz w:val="20"/>
          <w:szCs w:val="20"/>
        </w:rPr>
        <w:tab/>
        <w:t>Wie schnell kann bei kurzfristigem Personal- oder Fahrzeugausfall die Beförderung sichergestellt werden?</w:t>
      </w:r>
    </w:p>
    <w:p w14:paraId="4D4932B1" w14:textId="77777777" w:rsidR="000E1EA4" w:rsidRDefault="000E1EA4" w:rsidP="000E1EA4">
      <w:pPr>
        <w:rPr>
          <w:rFonts w:ascii="Arial" w:hAnsi="Arial" w:cs="Arial"/>
          <w:sz w:val="20"/>
          <w:szCs w:val="20"/>
        </w:rPr>
      </w:pPr>
    </w:p>
    <w:p w14:paraId="0C2A8F03" w14:textId="77777777" w:rsidR="000E1EA4" w:rsidRPr="00316A0E" w:rsidRDefault="000E1EA4" w:rsidP="000E1EA4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ohne Verzögerung (gemäß Fahrplan)</w:t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(1</w:t>
      </w:r>
      <w:r>
        <w:rPr>
          <w:rFonts w:ascii="Arial" w:hAnsi="Arial" w:cs="Arial"/>
          <w:sz w:val="20"/>
          <w:szCs w:val="20"/>
        </w:rPr>
        <w:t>0</w:t>
      </w:r>
      <w:r w:rsidRPr="00316A0E">
        <w:rPr>
          <w:rFonts w:ascii="Arial" w:hAnsi="Arial" w:cs="Arial"/>
          <w:sz w:val="20"/>
          <w:szCs w:val="20"/>
        </w:rPr>
        <w:t xml:space="preserve"> Punkte)</w:t>
      </w:r>
    </w:p>
    <w:p w14:paraId="57BD3058" w14:textId="77777777" w:rsidR="000E1EA4" w:rsidRPr="00316A0E" w:rsidRDefault="000E1EA4" w:rsidP="000E1EA4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innerhalb einer Stunde</w:t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>(</w:t>
      </w:r>
      <w:r>
        <w:rPr>
          <w:rFonts w:ascii="Arial" w:hAnsi="Arial" w:cs="Arial"/>
          <w:sz w:val="20"/>
          <w:szCs w:val="20"/>
        </w:rPr>
        <w:t xml:space="preserve">  5</w:t>
      </w:r>
      <w:r w:rsidRPr="00316A0E">
        <w:rPr>
          <w:rFonts w:ascii="Arial" w:hAnsi="Arial" w:cs="Arial"/>
          <w:sz w:val="20"/>
          <w:szCs w:val="20"/>
        </w:rPr>
        <w:t xml:space="preserve"> Punkte)</w:t>
      </w:r>
    </w:p>
    <w:p w14:paraId="0FF47A09" w14:textId="77777777" w:rsidR="000E1EA4" w:rsidRPr="00316A0E" w:rsidRDefault="000E1EA4" w:rsidP="000E1EA4">
      <w:pPr>
        <w:rPr>
          <w:rFonts w:ascii="Arial" w:hAnsi="Arial" w:cs="Arial"/>
          <w:sz w:val="20"/>
          <w:szCs w:val="20"/>
        </w:rPr>
      </w:pPr>
      <w:r w:rsidRPr="00316A0E"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30"/>
          <w:szCs w:val="30"/>
        </w:rPr>
        <w:t>□</w:t>
      </w:r>
      <w:r w:rsidRPr="00316A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später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16A0E">
        <w:rPr>
          <w:rFonts w:ascii="Arial" w:hAnsi="Arial" w:cs="Arial"/>
          <w:sz w:val="20"/>
          <w:szCs w:val="20"/>
        </w:rPr>
        <w:tab/>
        <w:t xml:space="preserve">(  </w:t>
      </w:r>
      <w:r>
        <w:rPr>
          <w:rFonts w:ascii="Arial" w:hAnsi="Arial" w:cs="Arial"/>
          <w:sz w:val="20"/>
          <w:szCs w:val="20"/>
        </w:rPr>
        <w:t>0</w:t>
      </w:r>
      <w:r w:rsidRPr="00316A0E">
        <w:rPr>
          <w:rFonts w:ascii="Arial" w:hAnsi="Arial" w:cs="Arial"/>
          <w:sz w:val="20"/>
          <w:szCs w:val="20"/>
        </w:rPr>
        <w:t xml:space="preserve"> Punkte)</w:t>
      </w:r>
    </w:p>
    <w:p w14:paraId="30FA6B7C" w14:textId="77777777" w:rsidR="00316A0E" w:rsidRDefault="00316A0E">
      <w:pPr>
        <w:pBdr>
          <w:bottom w:val="single" w:sz="6" w:space="1" w:color="auto"/>
        </w:pBdr>
        <w:rPr>
          <w:rFonts w:ascii="Arial" w:hAnsi="Arial" w:cs="Arial"/>
        </w:rPr>
      </w:pPr>
    </w:p>
    <w:p w14:paraId="11FA4114" w14:textId="77777777" w:rsidR="000E1EA4" w:rsidRDefault="000E1EA4">
      <w:pPr>
        <w:rPr>
          <w:rFonts w:ascii="Arial" w:hAnsi="Arial" w:cs="Arial"/>
        </w:rPr>
      </w:pPr>
    </w:p>
    <w:p w14:paraId="489F4540" w14:textId="77777777" w:rsidR="00316A0E" w:rsidRPr="000E1EA4" w:rsidRDefault="000E1EA4">
      <w:pPr>
        <w:rPr>
          <w:rFonts w:ascii="Arial" w:hAnsi="Arial" w:cs="Arial"/>
          <w:b/>
        </w:rPr>
      </w:pPr>
      <w:r w:rsidRPr="000E1EA4">
        <w:rPr>
          <w:rFonts w:ascii="Arial" w:hAnsi="Arial" w:cs="Arial"/>
          <w:b/>
        </w:rPr>
        <w:t>Der Auftraggeber behält sich vor (während des Auftragszeitraums) die</w:t>
      </w:r>
      <w:r>
        <w:rPr>
          <w:rFonts w:ascii="Arial" w:hAnsi="Arial" w:cs="Arial"/>
          <w:b/>
        </w:rPr>
        <w:br/>
      </w:r>
      <w:r w:rsidRPr="000E1EA4">
        <w:rPr>
          <w:rFonts w:ascii="Arial" w:hAnsi="Arial" w:cs="Arial"/>
          <w:b/>
        </w:rPr>
        <w:t>getätigten Angaben bei Bedarf zu überprüfen und entsprechende Aus</w:t>
      </w:r>
      <w:r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br/>
      </w:r>
      <w:proofErr w:type="spellStart"/>
      <w:r w:rsidRPr="000E1EA4">
        <w:rPr>
          <w:rFonts w:ascii="Arial" w:hAnsi="Arial" w:cs="Arial"/>
          <w:b/>
        </w:rPr>
        <w:t>künfte</w:t>
      </w:r>
      <w:proofErr w:type="spellEnd"/>
      <w:r w:rsidRPr="000E1EA4">
        <w:rPr>
          <w:rFonts w:ascii="Arial" w:hAnsi="Arial" w:cs="Arial"/>
          <w:b/>
        </w:rPr>
        <w:t xml:space="preserve"> einzuholen oder Nachweise/Bestätigungen innerhalb einer Frist</w:t>
      </w:r>
      <w:r>
        <w:rPr>
          <w:rFonts w:ascii="Arial" w:hAnsi="Arial" w:cs="Arial"/>
          <w:b/>
        </w:rPr>
        <w:br/>
      </w:r>
      <w:r w:rsidRPr="000E1EA4">
        <w:rPr>
          <w:rFonts w:ascii="Arial" w:hAnsi="Arial" w:cs="Arial"/>
          <w:b/>
        </w:rPr>
        <w:t>von 5 Werktagen zu verlangen.</w:t>
      </w:r>
    </w:p>
    <w:p w14:paraId="21308FCE" w14:textId="77777777" w:rsidR="00495419" w:rsidRDefault="00495419">
      <w:pPr>
        <w:rPr>
          <w:rFonts w:ascii="Arial" w:hAnsi="Arial" w:cs="Arial"/>
        </w:rPr>
      </w:pPr>
    </w:p>
    <w:sectPr w:rsidR="00495419" w:rsidSect="00E4426E">
      <w:pgSz w:w="11906" w:h="16838" w:code="9"/>
      <w:pgMar w:top="1417" w:right="1417" w:bottom="113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7EF"/>
    <w:rsid w:val="00016017"/>
    <w:rsid w:val="000D33D8"/>
    <w:rsid w:val="000E1EA4"/>
    <w:rsid w:val="00113AFA"/>
    <w:rsid w:val="00124F6B"/>
    <w:rsid w:val="00175A11"/>
    <w:rsid w:val="00316A0E"/>
    <w:rsid w:val="00486E0C"/>
    <w:rsid w:val="00495419"/>
    <w:rsid w:val="00500847"/>
    <w:rsid w:val="005137EF"/>
    <w:rsid w:val="006B0180"/>
    <w:rsid w:val="006E4E62"/>
    <w:rsid w:val="007B6F6F"/>
    <w:rsid w:val="008A09BC"/>
    <w:rsid w:val="0092066A"/>
    <w:rsid w:val="00A11381"/>
    <w:rsid w:val="00AD7E22"/>
    <w:rsid w:val="00C90694"/>
    <w:rsid w:val="00D43F2B"/>
    <w:rsid w:val="00D928D9"/>
    <w:rsid w:val="00DC33F6"/>
    <w:rsid w:val="00DE2F4A"/>
    <w:rsid w:val="00E223C8"/>
    <w:rsid w:val="00E4426E"/>
    <w:rsid w:val="00E55158"/>
    <w:rsid w:val="00E84016"/>
    <w:rsid w:val="00FF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41329"/>
  <w15:docId w15:val="{F0E33B87-F717-4E5F-B5DD-5533724FD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E2F4A"/>
    <w:rPr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33D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33D8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A113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0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488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Gelsenkirchen</Company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 Detlev</dc:creator>
  <cp:lastModifiedBy>Kegalj Vanesa</cp:lastModifiedBy>
  <cp:revision>2</cp:revision>
  <cp:lastPrinted>2023-02-10T09:27:00Z</cp:lastPrinted>
  <dcterms:created xsi:type="dcterms:W3CDTF">2026-05-20T09:18:00Z</dcterms:created>
  <dcterms:modified xsi:type="dcterms:W3CDTF">2026-05-20T09:18:00Z</dcterms:modified>
</cp:coreProperties>
</file>